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C85F7" w14:textId="77777777" w:rsidR="00DF7175" w:rsidRPr="00034678" w:rsidRDefault="00DF7175" w:rsidP="00DF7175">
      <w:pPr>
        <w:spacing w:after="0" w:line="240" w:lineRule="auto"/>
        <w:rPr>
          <w:rFonts w:eastAsia="Calibri" w:cstheme="minorHAnsi"/>
          <w:b/>
          <w:sz w:val="18"/>
          <w:szCs w:val="18"/>
        </w:rPr>
      </w:pPr>
      <w:r w:rsidRPr="00034678">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50"/>
        <w:gridCol w:w="3279"/>
        <w:gridCol w:w="1357"/>
        <w:gridCol w:w="2647"/>
        <w:gridCol w:w="2236"/>
        <w:gridCol w:w="2691"/>
      </w:tblGrid>
      <w:tr w:rsidR="00406258" w:rsidRPr="00DF7175" w14:paraId="193BEB30" w14:textId="77777777" w:rsidTr="00DF7175">
        <w:tc>
          <w:tcPr>
            <w:tcW w:w="1933" w:type="pct"/>
            <w:gridSpan w:val="2"/>
            <w:shd w:val="clear" w:color="auto" w:fill="EBD3F9"/>
          </w:tcPr>
          <w:p w14:paraId="09161F85" w14:textId="77777777" w:rsidR="002B5B4B" w:rsidRPr="00DF7175" w:rsidRDefault="002B5B4B" w:rsidP="00DF7175">
            <w:pPr>
              <w:rPr>
                <w:rFonts w:eastAsia="Calibri" w:cstheme="minorHAnsi"/>
                <w:sz w:val="18"/>
                <w:szCs w:val="18"/>
              </w:rPr>
            </w:pPr>
            <w:r w:rsidRPr="00DF7175">
              <w:rPr>
                <w:rFonts w:eastAsia="Calibri" w:cstheme="minorHAnsi"/>
                <w:sz w:val="18"/>
                <w:szCs w:val="18"/>
              </w:rPr>
              <w:t xml:space="preserve">IME I PREZIME: </w:t>
            </w:r>
          </w:p>
        </w:tc>
        <w:tc>
          <w:tcPr>
            <w:tcW w:w="466" w:type="pct"/>
            <w:shd w:val="clear" w:color="auto" w:fill="EBD3F9"/>
          </w:tcPr>
          <w:p w14:paraId="30C3E638" w14:textId="77777777" w:rsidR="002B5B4B" w:rsidRPr="00DF7175" w:rsidRDefault="002B5B4B" w:rsidP="00DF7175">
            <w:pPr>
              <w:rPr>
                <w:rFonts w:eastAsia="Calibri" w:cstheme="minorHAnsi"/>
                <w:sz w:val="18"/>
                <w:szCs w:val="18"/>
              </w:rPr>
            </w:pPr>
            <w:r w:rsidRPr="00DF7175">
              <w:rPr>
                <w:rFonts w:eastAsia="Calibri" w:cstheme="minorHAnsi"/>
                <w:sz w:val="18"/>
                <w:szCs w:val="18"/>
              </w:rPr>
              <w:t>RAZRED:</w:t>
            </w:r>
            <w:r w:rsidR="006A7C18" w:rsidRPr="00DF7175">
              <w:rPr>
                <w:rFonts w:eastAsia="Calibri" w:cstheme="minorHAnsi"/>
                <w:sz w:val="18"/>
                <w:szCs w:val="18"/>
              </w:rPr>
              <w:t xml:space="preserve"> 3.</w:t>
            </w:r>
          </w:p>
        </w:tc>
        <w:tc>
          <w:tcPr>
            <w:tcW w:w="2601" w:type="pct"/>
            <w:gridSpan w:val="3"/>
            <w:shd w:val="clear" w:color="auto" w:fill="EBD3F9"/>
          </w:tcPr>
          <w:p w14:paraId="6663AEF5" w14:textId="2CF09019" w:rsidR="002B5B4B" w:rsidRPr="00DF7175" w:rsidRDefault="002B5B4B" w:rsidP="00DF7175">
            <w:pPr>
              <w:rPr>
                <w:rFonts w:eastAsia="Calibri" w:cstheme="minorHAnsi"/>
                <w:sz w:val="18"/>
                <w:szCs w:val="18"/>
              </w:rPr>
            </w:pPr>
            <w:r w:rsidRPr="00DF7175">
              <w:rPr>
                <w:rFonts w:eastAsia="Calibri" w:cstheme="minorHAnsi"/>
                <w:sz w:val="18"/>
                <w:szCs w:val="18"/>
              </w:rPr>
              <w:t>REDNI BROJ SATA:</w:t>
            </w:r>
            <w:r w:rsidR="004D3292" w:rsidRPr="00DF7175">
              <w:rPr>
                <w:rFonts w:eastAsia="Calibri" w:cstheme="minorHAnsi"/>
                <w:sz w:val="18"/>
                <w:szCs w:val="18"/>
              </w:rPr>
              <w:t xml:space="preserve"> </w:t>
            </w:r>
            <w:r w:rsidR="00724A89" w:rsidRPr="00DF7175">
              <w:rPr>
                <w:rFonts w:eastAsia="Calibri" w:cstheme="minorHAnsi"/>
                <w:sz w:val="18"/>
                <w:szCs w:val="18"/>
              </w:rPr>
              <w:t>1</w:t>
            </w:r>
            <w:r w:rsidR="004D3292" w:rsidRPr="00DF7175">
              <w:rPr>
                <w:rFonts w:eastAsia="Calibri" w:cstheme="minorHAnsi"/>
                <w:sz w:val="18"/>
                <w:szCs w:val="18"/>
              </w:rPr>
              <w:t>39</w:t>
            </w:r>
            <w:r w:rsidR="00724A89" w:rsidRPr="00DF7175">
              <w:rPr>
                <w:rFonts w:eastAsia="Calibri" w:cstheme="minorHAnsi"/>
                <w:sz w:val="18"/>
                <w:szCs w:val="18"/>
              </w:rPr>
              <w:t>.</w:t>
            </w:r>
          </w:p>
        </w:tc>
      </w:tr>
      <w:tr w:rsidR="00406258" w:rsidRPr="00DF7175" w14:paraId="4B4CD029" w14:textId="77777777" w:rsidTr="00DF7175">
        <w:tc>
          <w:tcPr>
            <w:tcW w:w="807" w:type="pct"/>
          </w:tcPr>
          <w:p w14:paraId="2ABA3F6B" w14:textId="77777777" w:rsidR="002B5B4B" w:rsidRPr="00DF7175" w:rsidRDefault="002B5B4B" w:rsidP="00DF7175">
            <w:pPr>
              <w:rPr>
                <w:rFonts w:eastAsia="Calibri" w:cstheme="minorHAnsi"/>
                <w:sz w:val="18"/>
                <w:szCs w:val="18"/>
              </w:rPr>
            </w:pPr>
            <w:r w:rsidRPr="00DF7175">
              <w:rPr>
                <w:rFonts w:eastAsia="Calibri" w:cstheme="minorHAnsi"/>
                <w:sz w:val="18"/>
                <w:szCs w:val="18"/>
              </w:rPr>
              <w:t>PREDMETNO PODRUČJE:</w:t>
            </w:r>
          </w:p>
        </w:tc>
        <w:tc>
          <w:tcPr>
            <w:tcW w:w="4193" w:type="pct"/>
            <w:gridSpan w:val="5"/>
          </w:tcPr>
          <w:p w14:paraId="461FC170" w14:textId="77777777" w:rsidR="002B5B4B" w:rsidRPr="00DF7175" w:rsidRDefault="002B5B4B" w:rsidP="00DF7175">
            <w:pPr>
              <w:rPr>
                <w:rFonts w:eastAsia="Calibri" w:cstheme="minorHAnsi"/>
                <w:sz w:val="18"/>
                <w:szCs w:val="18"/>
              </w:rPr>
            </w:pPr>
            <w:r w:rsidRPr="00DF7175">
              <w:rPr>
                <w:rFonts w:eastAsia="Calibri" w:cstheme="minorHAnsi"/>
                <w:sz w:val="18"/>
                <w:szCs w:val="18"/>
              </w:rPr>
              <w:t>HRVATSKI JEZIK</w:t>
            </w:r>
          </w:p>
        </w:tc>
      </w:tr>
      <w:tr w:rsidR="00406258" w:rsidRPr="00DF7175" w14:paraId="50C0FE40" w14:textId="77777777" w:rsidTr="00DF7175">
        <w:tc>
          <w:tcPr>
            <w:tcW w:w="807" w:type="pct"/>
          </w:tcPr>
          <w:p w14:paraId="5CDA9301" w14:textId="77777777" w:rsidR="002B5B4B" w:rsidRPr="00DF7175" w:rsidRDefault="002B5B4B" w:rsidP="00DF7175">
            <w:pPr>
              <w:rPr>
                <w:rFonts w:eastAsia="Calibri" w:cstheme="minorHAnsi"/>
                <w:sz w:val="18"/>
                <w:szCs w:val="18"/>
              </w:rPr>
            </w:pPr>
            <w:r w:rsidRPr="00DF7175">
              <w:rPr>
                <w:rFonts w:eastAsia="Calibri" w:cstheme="minorHAnsi"/>
                <w:sz w:val="18"/>
                <w:szCs w:val="18"/>
              </w:rPr>
              <w:t>DOMENA:</w:t>
            </w:r>
          </w:p>
        </w:tc>
        <w:tc>
          <w:tcPr>
            <w:tcW w:w="4193" w:type="pct"/>
            <w:gridSpan w:val="5"/>
          </w:tcPr>
          <w:p w14:paraId="48466C99" w14:textId="77777777" w:rsidR="002B5B4B" w:rsidRPr="00DF7175" w:rsidRDefault="002B5B4B" w:rsidP="00DF7175">
            <w:pPr>
              <w:rPr>
                <w:rFonts w:eastAsia="Calibri" w:cstheme="minorHAnsi"/>
                <w:sz w:val="18"/>
                <w:szCs w:val="18"/>
              </w:rPr>
            </w:pPr>
            <w:r w:rsidRPr="00DF7175">
              <w:rPr>
                <w:rFonts w:eastAsia="Calibri" w:cstheme="minorHAnsi"/>
                <w:sz w:val="18"/>
                <w:szCs w:val="18"/>
              </w:rPr>
              <w:t>HRVATSKI JEZIK I KOMUNIKACIJA</w:t>
            </w:r>
          </w:p>
        </w:tc>
      </w:tr>
      <w:tr w:rsidR="00406258" w:rsidRPr="00DF7175" w14:paraId="0BF85323" w14:textId="77777777" w:rsidTr="00DF7175">
        <w:tc>
          <w:tcPr>
            <w:tcW w:w="807" w:type="pct"/>
          </w:tcPr>
          <w:p w14:paraId="306E8169" w14:textId="77777777" w:rsidR="002B5B4B" w:rsidRPr="00DF7175" w:rsidRDefault="002B5B4B" w:rsidP="00DF7175">
            <w:pPr>
              <w:rPr>
                <w:rFonts w:eastAsia="Calibri" w:cstheme="minorHAnsi"/>
                <w:sz w:val="18"/>
                <w:szCs w:val="18"/>
              </w:rPr>
            </w:pPr>
            <w:r w:rsidRPr="00DF7175">
              <w:rPr>
                <w:rFonts w:eastAsia="Calibri" w:cstheme="minorHAnsi"/>
                <w:sz w:val="18"/>
                <w:szCs w:val="18"/>
              </w:rPr>
              <w:t>NASTAVNI SADRŽAJ:</w:t>
            </w:r>
          </w:p>
        </w:tc>
        <w:tc>
          <w:tcPr>
            <w:tcW w:w="4193" w:type="pct"/>
            <w:gridSpan w:val="5"/>
          </w:tcPr>
          <w:p w14:paraId="1A676772" w14:textId="77777777" w:rsidR="002B5B4B" w:rsidRPr="00DF7175" w:rsidRDefault="006A7C18" w:rsidP="00DF7175">
            <w:pPr>
              <w:rPr>
                <w:rFonts w:eastAsia="Calibri" w:cstheme="minorHAnsi"/>
                <w:b/>
                <w:sz w:val="18"/>
                <w:szCs w:val="18"/>
              </w:rPr>
            </w:pPr>
            <w:r w:rsidRPr="00DF7175">
              <w:rPr>
                <w:rFonts w:eastAsia="Calibri" w:cstheme="minorHAnsi"/>
                <w:b/>
                <w:sz w:val="18"/>
                <w:szCs w:val="18"/>
              </w:rPr>
              <w:t xml:space="preserve">PROVJERAVAM ŠTO ZNAM – </w:t>
            </w:r>
            <w:r w:rsidR="00F47C79" w:rsidRPr="00DF7175">
              <w:rPr>
                <w:rFonts w:eastAsia="Calibri" w:cstheme="minorHAnsi"/>
                <w:b/>
                <w:sz w:val="18"/>
                <w:szCs w:val="18"/>
              </w:rPr>
              <w:t>KRATICE</w:t>
            </w:r>
          </w:p>
        </w:tc>
      </w:tr>
      <w:tr w:rsidR="00406258" w:rsidRPr="00DF7175" w14:paraId="084FA7FE" w14:textId="77777777" w:rsidTr="00DF7175">
        <w:trPr>
          <w:trHeight w:val="2971"/>
        </w:trPr>
        <w:tc>
          <w:tcPr>
            <w:tcW w:w="807" w:type="pct"/>
          </w:tcPr>
          <w:p w14:paraId="509A2D92" w14:textId="77777777" w:rsidR="002B5B4B" w:rsidRPr="00DF7175" w:rsidRDefault="002B5B4B" w:rsidP="00DF7175">
            <w:pPr>
              <w:rPr>
                <w:rFonts w:eastAsia="Calibri" w:cstheme="minorHAnsi"/>
                <w:sz w:val="18"/>
                <w:szCs w:val="18"/>
              </w:rPr>
            </w:pPr>
            <w:r w:rsidRPr="00DF7175">
              <w:rPr>
                <w:rFonts w:eastAsia="Calibri" w:cstheme="minorHAnsi"/>
                <w:sz w:val="18"/>
                <w:szCs w:val="18"/>
              </w:rPr>
              <w:t>ISHODI:</w:t>
            </w:r>
          </w:p>
          <w:p w14:paraId="45D31B4C" w14:textId="77777777" w:rsidR="002B5B4B" w:rsidRPr="00DF7175" w:rsidRDefault="002B5B4B" w:rsidP="00DF7175">
            <w:pPr>
              <w:rPr>
                <w:rFonts w:eastAsia="Calibri" w:cstheme="minorHAnsi"/>
                <w:sz w:val="18"/>
                <w:szCs w:val="18"/>
              </w:rPr>
            </w:pPr>
          </w:p>
        </w:tc>
        <w:tc>
          <w:tcPr>
            <w:tcW w:w="4193" w:type="pct"/>
            <w:gridSpan w:val="5"/>
          </w:tcPr>
          <w:p w14:paraId="4ECB039B" w14:textId="77777777" w:rsidR="00754F8A" w:rsidRPr="00DF7175" w:rsidRDefault="00754F8A" w:rsidP="00DF7175">
            <w:pPr>
              <w:widowControl w:val="0"/>
              <w:autoSpaceDE w:val="0"/>
              <w:autoSpaceDN w:val="0"/>
              <w:ind w:left="5"/>
              <w:rPr>
                <w:rFonts w:eastAsia="Arial" w:cstheme="minorHAnsi"/>
                <w:b/>
                <w:sz w:val="18"/>
                <w:szCs w:val="18"/>
              </w:rPr>
            </w:pPr>
            <w:r w:rsidRPr="00DF7175">
              <w:rPr>
                <w:rFonts w:eastAsia="Arial" w:cstheme="minorHAnsi"/>
                <w:b/>
                <w:sz w:val="18"/>
                <w:szCs w:val="18"/>
              </w:rPr>
              <w:t>OŠ HJ A.</w:t>
            </w:r>
            <w:r w:rsidR="00CE6400" w:rsidRPr="00DF7175">
              <w:rPr>
                <w:rFonts w:eastAsia="Arial" w:cstheme="minorHAnsi"/>
                <w:b/>
                <w:sz w:val="18"/>
                <w:szCs w:val="18"/>
              </w:rPr>
              <w:t xml:space="preserve"> </w:t>
            </w:r>
            <w:r w:rsidRPr="00DF7175">
              <w:rPr>
                <w:rFonts w:eastAsia="Arial" w:cstheme="minorHAnsi"/>
                <w:b/>
                <w:sz w:val="18"/>
                <w:szCs w:val="18"/>
              </w:rPr>
              <w:t>3.</w:t>
            </w:r>
            <w:r w:rsidR="00CE6400" w:rsidRPr="00DF7175">
              <w:rPr>
                <w:rFonts w:eastAsia="Arial" w:cstheme="minorHAnsi"/>
                <w:b/>
                <w:sz w:val="18"/>
                <w:szCs w:val="18"/>
              </w:rPr>
              <w:t xml:space="preserve"> </w:t>
            </w:r>
            <w:r w:rsidRPr="00DF7175">
              <w:rPr>
                <w:rFonts w:eastAsia="Arial" w:cstheme="minorHAnsi"/>
                <w:b/>
                <w:sz w:val="18"/>
                <w:szCs w:val="18"/>
              </w:rPr>
              <w:t>1. Učenik razgovara i govori tekstove jednostavne strukture.</w:t>
            </w:r>
          </w:p>
          <w:p w14:paraId="5D5638B5" w14:textId="77777777" w:rsidR="00754F8A" w:rsidRPr="00DF7175" w:rsidRDefault="00754F8A"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služi se novim riječima u skladu s komunikacijskom situacijom i temom</w:t>
            </w:r>
          </w:p>
          <w:p w14:paraId="4FCA6B11" w14:textId="77777777" w:rsidR="00754F8A" w:rsidRPr="00DF7175" w:rsidRDefault="00754F8A"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u govornim situacijama samostalno prilagođava ton, intonaciju i stil</w:t>
            </w:r>
          </w:p>
          <w:p w14:paraId="237A59EC" w14:textId="77777777" w:rsidR="00754F8A" w:rsidRPr="00DF7175" w:rsidRDefault="00754F8A"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točno izgovara ogledne i česte riječi koje su dio aktivnoga rječnika u kojima su glasovi č, ć, dž, đ, ije/je/e/i</w:t>
            </w:r>
          </w:p>
          <w:p w14:paraId="27D8780B" w14:textId="77777777" w:rsidR="00754F8A" w:rsidRPr="00DF7175" w:rsidRDefault="00754F8A"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pažljivo i uljudno sluša sugovornika ne prekidajući ga u govorenju</w:t>
            </w:r>
          </w:p>
          <w:p w14:paraId="36821883" w14:textId="77777777" w:rsidR="002B5B4B" w:rsidRPr="00DF7175" w:rsidRDefault="00CE2C24" w:rsidP="00DF7175">
            <w:pPr>
              <w:widowControl w:val="0"/>
              <w:autoSpaceDE w:val="0"/>
              <w:autoSpaceDN w:val="0"/>
              <w:ind w:left="5"/>
              <w:rPr>
                <w:rFonts w:eastAsia="Arial" w:cstheme="minorHAnsi"/>
                <w:b/>
                <w:sz w:val="18"/>
                <w:szCs w:val="18"/>
              </w:rPr>
            </w:pPr>
            <w:r w:rsidRPr="00DF7175">
              <w:rPr>
                <w:rFonts w:eastAsia="Arial" w:cstheme="minorHAnsi"/>
                <w:b/>
                <w:sz w:val="18"/>
                <w:szCs w:val="18"/>
              </w:rPr>
              <w:t>OŠ HJ A.</w:t>
            </w:r>
            <w:r w:rsidR="00CE6400" w:rsidRPr="00DF7175">
              <w:rPr>
                <w:rFonts w:eastAsia="Arial" w:cstheme="minorHAnsi"/>
                <w:b/>
                <w:sz w:val="18"/>
                <w:szCs w:val="18"/>
              </w:rPr>
              <w:t xml:space="preserve"> </w:t>
            </w:r>
            <w:r w:rsidRPr="00DF7175">
              <w:rPr>
                <w:rFonts w:eastAsia="Arial" w:cstheme="minorHAnsi"/>
                <w:b/>
                <w:sz w:val="18"/>
                <w:szCs w:val="18"/>
              </w:rPr>
              <w:t>3.</w:t>
            </w:r>
            <w:r w:rsidR="00CE6400" w:rsidRPr="00DF7175">
              <w:rPr>
                <w:rFonts w:eastAsia="Arial" w:cstheme="minorHAnsi"/>
                <w:b/>
                <w:sz w:val="18"/>
                <w:szCs w:val="18"/>
              </w:rPr>
              <w:t xml:space="preserve"> </w:t>
            </w:r>
            <w:r w:rsidRPr="00DF7175">
              <w:rPr>
                <w:rFonts w:eastAsia="Arial" w:cstheme="minorHAnsi"/>
                <w:b/>
                <w:sz w:val="18"/>
                <w:szCs w:val="18"/>
              </w:rPr>
              <w:t>3. Učenik čita tekst i pronalazi važne podatke u tekstu.</w:t>
            </w:r>
          </w:p>
          <w:p w14:paraId="37F31D40" w14:textId="77777777" w:rsidR="00CE2C24" w:rsidRPr="00DF7175" w:rsidRDefault="00CE2C24"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uočava grafičku strukturu teksta: naslov, tijelo teksta, ilustracije i/ili fot</w:t>
            </w:r>
            <w:r w:rsidR="00A3569A" w:rsidRPr="00DF7175">
              <w:rPr>
                <w:rFonts w:eastAsia="Arial" w:cstheme="minorHAnsi"/>
                <w:bCs/>
                <w:sz w:val="18"/>
                <w:szCs w:val="18"/>
              </w:rPr>
              <w:t>o</w:t>
            </w:r>
            <w:r w:rsidRPr="00DF7175">
              <w:rPr>
                <w:rFonts w:eastAsia="Arial" w:cstheme="minorHAnsi"/>
                <w:bCs/>
                <w:sz w:val="18"/>
                <w:szCs w:val="18"/>
              </w:rPr>
              <w:t>grafije, rubrike</w:t>
            </w:r>
          </w:p>
          <w:p w14:paraId="04B5FAEB" w14:textId="77777777" w:rsidR="00CE2C24" w:rsidRPr="00DF7175" w:rsidRDefault="00CE2C24"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odgovara na pitanja o pročitanome tekstu</w:t>
            </w:r>
          </w:p>
          <w:p w14:paraId="5467B49B" w14:textId="77777777" w:rsidR="00CE2C24" w:rsidRPr="00DF7175" w:rsidRDefault="00CE2C24"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pronalazi važne podatke u tekstu</w:t>
            </w:r>
          </w:p>
          <w:p w14:paraId="298870BB" w14:textId="77777777" w:rsidR="00CE2C24" w:rsidRPr="00DF7175" w:rsidRDefault="00CE2C24"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pronalazi i objašnjava podatke u grafičkim prikazima</w:t>
            </w:r>
          </w:p>
          <w:p w14:paraId="72598847" w14:textId="77777777" w:rsidR="00CE2C24" w:rsidRPr="00DF7175" w:rsidRDefault="00CE2C24" w:rsidP="00DF7175">
            <w:pPr>
              <w:widowControl w:val="0"/>
              <w:autoSpaceDE w:val="0"/>
              <w:autoSpaceDN w:val="0"/>
              <w:ind w:left="5"/>
              <w:rPr>
                <w:rFonts w:eastAsia="Arial" w:cstheme="minorHAnsi"/>
                <w:b/>
                <w:sz w:val="18"/>
                <w:szCs w:val="18"/>
              </w:rPr>
            </w:pPr>
            <w:r w:rsidRPr="00DF7175">
              <w:rPr>
                <w:rFonts w:eastAsia="Arial" w:cstheme="minorHAnsi"/>
                <w:b/>
                <w:sz w:val="18"/>
                <w:szCs w:val="18"/>
              </w:rPr>
              <w:t>OŠ HJ A.</w:t>
            </w:r>
            <w:r w:rsidR="00CE6400" w:rsidRPr="00DF7175">
              <w:rPr>
                <w:rFonts w:eastAsia="Arial" w:cstheme="minorHAnsi"/>
                <w:b/>
                <w:sz w:val="18"/>
                <w:szCs w:val="18"/>
              </w:rPr>
              <w:t xml:space="preserve"> </w:t>
            </w:r>
            <w:r w:rsidRPr="00DF7175">
              <w:rPr>
                <w:rFonts w:eastAsia="Arial" w:cstheme="minorHAnsi"/>
                <w:b/>
                <w:sz w:val="18"/>
                <w:szCs w:val="18"/>
              </w:rPr>
              <w:t>3.</w:t>
            </w:r>
            <w:r w:rsidR="00CE6400" w:rsidRPr="00DF7175">
              <w:rPr>
                <w:rFonts w:eastAsia="Arial" w:cstheme="minorHAnsi"/>
                <w:b/>
                <w:sz w:val="18"/>
                <w:szCs w:val="18"/>
              </w:rPr>
              <w:t xml:space="preserve"> </w:t>
            </w:r>
            <w:r w:rsidRPr="00DF7175">
              <w:rPr>
                <w:rFonts w:eastAsia="Arial" w:cstheme="minorHAnsi"/>
                <w:b/>
                <w:sz w:val="18"/>
                <w:szCs w:val="18"/>
              </w:rPr>
              <w:t>4. Učenik piše vođenim pisanjem jednostavne tekstove u skladu s temom.</w:t>
            </w:r>
          </w:p>
          <w:p w14:paraId="6FCDFD88" w14:textId="77777777" w:rsidR="007628BE" w:rsidRPr="00DF7175" w:rsidRDefault="007628BE"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piše jednostavne tekstove prema zadanoj ili slobodno odabranoj temi</w:t>
            </w:r>
          </w:p>
          <w:p w14:paraId="4C84406B" w14:textId="77777777" w:rsidR="00CE2C24" w:rsidRPr="00DF7175" w:rsidRDefault="00CE2C24"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piše dvotočku i zarez u nabrajanju</w:t>
            </w:r>
          </w:p>
          <w:p w14:paraId="08A82603" w14:textId="77777777" w:rsidR="00CE2C24" w:rsidRPr="00DF7175" w:rsidRDefault="00CE2C24" w:rsidP="00DF7175">
            <w:pPr>
              <w:widowControl w:val="0"/>
              <w:autoSpaceDE w:val="0"/>
              <w:autoSpaceDN w:val="0"/>
              <w:ind w:left="5"/>
              <w:rPr>
                <w:rFonts w:eastAsia="Arial" w:cstheme="minorHAnsi"/>
                <w:b/>
                <w:sz w:val="18"/>
                <w:szCs w:val="18"/>
              </w:rPr>
            </w:pPr>
            <w:r w:rsidRPr="00DF7175">
              <w:rPr>
                <w:rFonts w:eastAsia="Arial" w:cstheme="minorHAnsi"/>
                <w:b/>
                <w:sz w:val="18"/>
                <w:szCs w:val="18"/>
              </w:rPr>
              <w:t>OŠ HJ A.</w:t>
            </w:r>
            <w:r w:rsidR="00CE6400" w:rsidRPr="00DF7175">
              <w:rPr>
                <w:rFonts w:eastAsia="Arial" w:cstheme="minorHAnsi"/>
                <w:b/>
                <w:sz w:val="18"/>
                <w:szCs w:val="18"/>
              </w:rPr>
              <w:t xml:space="preserve"> </w:t>
            </w:r>
            <w:r w:rsidRPr="00DF7175">
              <w:rPr>
                <w:rFonts w:eastAsia="Arial" w:cstheme="minorHAnsi"/>
                <w:b/>
                <w:sz w:val="18"/>
                <w:szCs w:val="18"/>
              </w:rPr>
              <w:t>3.</w:t>
            </w:r>
            <w:r w:rsidR="00CE6400" w:rsidRPr="00DF7175">
              <w:rPr>
                <w:rFonts w:eastAsia="Arial" w:cstheme="minorHAnsi"/>
                <w:b/>
                <w:sz w:val="18"/>
                <w:szCs w:val="18"/>
              </w:rPr>
              <w:t xml:space="preserve"> </w:t>
            </w:r>
            <w:r w:rsidRPr="00DF7175">
              <w:rPr>
                <w:rFonts w:eastAsia="Arial" w:cstheme="minorHAnsi"/>
                <w:b/>
                <w:sz w:val="18"/>
                <w:szCs w:val="18"/>
              </w:rPr>
              <w:t>5. Učenik oblikuje tekst služeći se imenicama, glagolima i pridjevima, uvažavajući gramatička i pravopisna pravila.</w:t>
            </w:r>
          </w:p>
          <w:p w14:paraId="35C6EC1A" w14:textId="77777777" w:rsidR="00CE2C24" w:rsidRPr="00DF7175" w:rsidRDefault="00CE2C24"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prepoznaje glagole i pridjeve na oglednim primjerima</w:t>
            </w:r>
          </w:p>
          <w:p w14:paraId="2B5C5EF7" w14:textId="77777777" w:rsidR="00CE2C24" w:rsidRPr="00DF7175" w:rsidRDefault="00CE2C24"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prepoznaje ogledne i česte umanjenice i uvećanice</w:t>
            </w:r>
          </w:p>
          <w:p w14:paraId="11B3E214" w14:textId="77777777" w:rsidR="007628BE" w:rsidRPr="00DF7175" w:rsidRDefault="007628BE"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provjerava pravopisnu točnost i slovopisnu čitkost u pisanju</w:t>
            </w:r>
          </w:p>
          <w:p w14:paraId="3CF4E385" w14:textId="77777777" w:rsidR="007628BE" w:rsidRPr="00DF7175" w:rsidRDefault="007628BE" w:rsidP="00DF7175">
            <w:pPr>
              <w:widowControl w:val="0"/>
              <w:autoSpaceDE w:val="0"/>
              <w:autoSpaceDN w:val="0"/>
              <w:ind w:left="5"/>
              <w:rPr>
                <w:rFonts w:eastAsia="Arial" w:cstheme="minorHAnsi"/>
                <w:b/>
                <w:sz w:val="18"/>
                <w:szCs w:val="18"/>
              </w:rPr>
            </w:pPr>
            <w:r w:rsidRPr="00DF7175">
              <w:rPr>
                <w:rFonts w:eastAsia="Arial" w:cstheme="minorHAnsi"/>
                <w:b/>
                <w:sz w:val="18"/>
                <w:szCs w:val="18"/>
              </w:rPr>
              <w:t>OŠ HJ B.</w:t>
            </w:r>
            <w:r w:rsidR="00CE6400" w:rsidRPr="00DF7175">
              <w:rPr>
                <w:rFonts w:eastAsia="Arial" w:cstheme="minorHAnsi"/>
                <w:b/>
                <w:sz w:val="18"/>
                <w:szCs w:val="18"/>
              </w:rPr>
              <w:t xml:space="preserve"> </w:t>
            </w:r>
            <w:r w:rsidRPr="00DF7175">
              <w:rPr>
                <w:rFonts w:eastAsia="Arial" w:cstheme="minorHAnsi"/>
                <w:b/>
                <w:sz w:val="18"/>
                <w:szCs w:val="18"/>
              </w:rPr>
              <w:t>3.</w:t>
            </w:r>
            <w:r w:rsidR="00CE6400" w:rsidRPr="00DF7175">
              <w:rPr>
                <w:rFonts w:eastAsia="Arial" w:cstheme="minorHAnsi"/>
                <w:b/>
                <w:sz w:val="18"/>
                <w:szCs w:val="18"/>
              </w:rPr>
              <w:t xml:space="preserve"> </w:t>
            </w:r>
            <w:r w:rsidRPr="00DF7175">
              <w:rPr>
                <w:rFonts w:eastAsia="Arial" w:cstheme="minorHAnsi"/>
                <w:b/>
                <w:sz w:val="18"/>
                <w:szCs w:val="18"/>
              </w:rPr>
              <w:t>4. Učenik se stvaralački izražava prema vlastitome interesu potaknut različitim iskustvima i doživljajima književnoga teksta.</w:t>
            </w:r>
          </w:p>
          <w:p w14:paraId="19C93F62" w14:textId="77777777" w:rsidR="007628BE" w:rsidRPr="00DF7175" w:rsidRDefault="007628BE"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589152D0" w14:textId="77777777" w:rsidR="007628BE" w:rsidRPr="00DF7175" w:rsidRDefault="007628BE" w:rsidP="00DF7175">
            <w:pPr>
              <w:widowControl w:val="0"/>
              <w:autoSpaceDE w:val="0"/>
              <w:autoSpaceDN w:val="0"/>
              <w:ind w:left="5"/>
              <w:rPr>
                <w:rFonts w:eastAsia="Arial" w:cstheme="minorHAnsi"/>
                <w:bCs/>
                <w:sz w:val="18"/>
                <w:szCs w:val="18"/>
              </w:rPr>
            </w:pPr>
            <w:r w:rsidRPr="00DF7175">
              <w:rPr>
                <w:rFonts w:eastAsia="Arial" w:cstheme="minorHAnsi"/>
                <w:bCs/>
                <w:sz w:val="18"/>
                <w:szCs w:val="18"/>
              </w:rPr>
              <w:t>– razvija vlastiti potencijal za stvaralaštvo</w:t>
            </w:r>
          </w:p>
          <w:p w14:paraId="5A22E8F3" w14:textId="77777777" w:rsidR="00CE2C24" w:rsidRPr="00DF7175" w:rsidRDefault="00CE2C24" w:rsidP="00DF7175">
            <w:pPr>
              <w:widowControl w:val="0"/>
              <w:autoSpaceDE w:val="0"/>
              <w:autoSpaceDN w:val="0"/>
              <w:ind w:left="5"/>
              <w:rPr>
                <w:rFonts w:eastAsia="Arial" w:cstheme="minorHAnsi"/>
                <w:b/>
                <w:sz w:val="18"/>
                <w:szCs w:val="18"/>
              </w:rPr>
            </w:pPr>
          </w:p>
        </w:tc>
      </w:tr>
      <w:tr w:rsidR="00406258" w:rsidRPr="00DF7175" w14:paraId="772D37BB" w14:textId="77777777" w:rsidTr="00DF7175">
        <w:tc>
          <w:tcPr>
            <w:tcW w:w="3308" w:type="pct"/>
            <w:gridSpan w:val="4"/>
            <w:shd w:val="clear" w:color="auto" w:fill="EBD3F9"/>
          </w:tcPr>
          <w:p w14:paraId="72EC7C75" w14:textId="77777777" w:rsidR="002B5B4B" w:rsidRPr="00DF7175" w:rsidRDefault="002B5B4B" w:rsidP="00DF7175">
            <w:pPr>
              <w:rPr>
                <w:rFonts w:eastAsia="Calibri" w:cstheme="minorHAnsi"/>
                <w:sz w:val="18"/>
                <w:szCs w:val="18"/>
              </w:rPr>
            </w:pPr>
            <w:r w:rsidRPr="00DF7175">
              <w:rPr>
                <w:rFonts w:eastAsia="Calibri" w:cstheme="minorHAnsi"/>
                <w:sz w:val="18"/>
                <w:szCs w:val="18"/>
              </w:rPr>
              <w:t>NASTAVNE SITUACIJE</w:t>
            </w:r>
          </w:p>
        </w:tc>
        <w:tc>
          <w:tcPr>
            <w:tcW w:w="768" w:type="pct"/>
            <w:shd w:val="clear" w:color="auto" w:fill="EBD3F9"/>
          </w:tcPr>
          <w:p w14:paraId="756F95C1" w14:textId="77777777" w:rsidR="002B5B4B" w:rsidRPr="00DF7175" w:rsidRDefault="002B5B4B" w:rsidP="00DF7175">
            <w:pPr>
              <w:tabs>
                <w:tab w:val="left" w:pos="4266"/>
              </w:tabs>
              <w:rPr>
                <w:rFonts w:eastAsia="Calibri" w:cstheme="minorHAnsi"/>
                <w:bCs/>
                <w:sz w:val="18"/>
                <w:szCs w:val="18"/>
              </w:rPr>
            </w:pPr>
            <w:r w:rsidRPr="00DF7175">
              <w:rPr>
                <w:rFonts w:eastAsia="Calibri" w:cstheme="minorHAnsi"/>
                <w:bCs/>
                <w:sz w:val="18"/>
                <w:szCs w:val="18"/>
              </w:rPr>
              <w:t>PRIJEDLOG AKTIVNOSTI U DIGITALNOM OKRUŽENJU</w:t>
            </w:r>
          </w:p>
          <w:p w14:paraId="54D0F3B0" w14:textId="77777777" w:rsidR="002B5B4B" w:rsidRPr="00DF7175" w:rsidRDefault="002B5B4B" w:rsidP="00DF7175">
            <w:pPr>
              <w:rPr>
                <w:rFonts w:eastAsia="Calibri" w:cstheme="minorHAnsi"/>
                <w:sz w:val="18"/>
                <w:szCs w:val="18"/>
              </w:rPr>
            </w:pPr>
          </w:p>
        </w:tc>
        <w:tc>
          <w:tcPr>
            <w:tcW w:w="924" w:type="pct"/>
            <w:tcBorders>
              <w:bottom w:val="single" w:sz="4" w:space="0" w:color="auto"/>
            </w:tcBorders>
            <w:shd w:val="clear" w:color="auto" w:fill="EBD3F9"/>
          </w:tcPr>
          <w:p w14:paraId="6F219A66" w14:textId="77777777" w:rsidR="002B5B4B" w:rsidRPr="00DF7175" w:rsidRDefault="002B5B4B" w:rsidP="00DF7175">
            <w:pPr>
              <w:rPr>
                <w:rFonts w:eastAsia="Calibri" w:cstheme="minorHAnsi"/>
                <w:sz w:val="18"/>
                <w:szCs w:val="18"/>
              </w:rPr>
            </w:pPr>
            <w:r w:rsidRPr="00DF7175">
              <w:rPr>
                <w:rFonts w:eastAsia="Calibri" w:cstheme="minorHAnsi"/>
                <w:sz w:val="18"/>
                <w:szCs w:val="18"/>
              </w:rPr>
              <w:t>P</w:t>
            </w:r>
            <w:r w:rsidRPr="00DF7175">
              <w:rPr>
                <w:rFonts w:eastAsia="Calibri" w:cstheme="minorHAnsi"/>
                <w:spacing w:val="-3"/>
                <w:sz w:val="18"/>
                <w:szCs w:val="18"/>
              </w:rPr>
              <w:t>O</w:t>
            </w:r>
            <w:r w:rsidRPr="00DF7175">
              <w:rPr>
                <w:rFonts w:eastAsia="Calibri" w:cstheme="minorHAnsi"/>
                <w:sz w:val="18"/>
                <w:szCs w:val="18"/>
              </w:rPr>
              <w:t>V</w:t>
            </w:r>
            <w:r w:rsidRPr="00DF7175">
              <w:rPr>
                <w:rFonts w:eastAsia="Calibri" w:cstheme="minorHAnsi"/>
                <w:spacing w:val="-1"/>
                <w:sz w:val="18"/>
                <w:szCs w:val="18"/>
              </w:rPr>
              <w:t>E</w:t>
            </w:r>
            <w:r w:rsidRPr="00DF7175">
              <w:rPr>
                <w:rFonts w:eastAsia="Calibri" w:cstheme="minorHAnsi"/>
                <w:sz w:val="18"/>
                <w:szCs w:val="18"/>
              </w:rPr>
              <w:t>ZI</w:t>
            </w:r>
            <w:r w:rsidRPr="00DF7175">
              <w:rPr>
                <w:rFonts w:eastAsia="Calibri" w:cstheme="minorHAnsi"/>
                <w:spacing w:val="-11"/>
                <w:sz w:val="18"/>
                <w:szCs w:val="18"/>
              </w:rPr>
              <w:t>V</w:t>
            </w:r>
            <w:r w:rsidRPr="00DF7175">
              <w:rPr>
                <w:rFonts w:eastAsia="Calibri" w:cstheme="minorHAnsi"/>
                <w:sz w:val="18"/>
                <w:szCs w:val="18"/>
              </w:rPr>
              <w:t>ANJE ISHO</w:t>
            </w:r>
            <w:r w:rsidRPr="00DF7175">
              <w:rPr>
                <w:rFonts w:eastAsia="Calibri" w:cstheme="minorHAnsi"/>
                <w:spacing w:val="-5"/>
                <w:sz w:val="18"/>
                <w:szCs w:val="18"/>
              </w:rPr>
              <w:t>D</w:t>
            </w:r>
            <w:r w:rsidRPr="00DF7175">
              <w:rPr>
                <w:rFonts w:eastAsia="Calibri" w:cstheme="minorHAnsi"/>
                <w:sz w:val="18"/>
                <w:szCs w:val="18"/>
              </w:rPr>
              <w:t>A O</w:t>
            </w:r>
            <w:r w:rsidRPr="00DF7175">
              <w:rPr>
                <w:rFonts w:eastAsia="Calibri" w:cstheme="minorHAnsi"/>
                <w:spacing w:val="-2"/>
                <w:sz w:val="18"/>
                <w:szCs w:val="18"/>
              </w:rPr>
              <w:t>S</w:t>
            </w:r>
            <w:r w:rsidRPr="00DF7175">
              <w:rPr>
                <w:rFonts w:eastAsia="Calibri" w:cstheme="minorHAnsi"/>
                <w:spacing w:val="-16"/>
                <w:sz w:val="18"/>
                <w:szCs w:val="18"/>
              </w:rPr>
              <w:t>T</w:t>
            </w:r>
            <w:r w:rsidRPr="00DF7175">
              <w:rPr>
                <w:rFonts w:eastAsia="Calibri" w:cstheme="minorHAnsi"/>
                <w:sz w:val="18"/>
                <w:szCs w:val="18"/>
              </w:rPr>
              <w:t>ALIH PREDMETNIH PODRU</w:t>
            </w:r>
            <w:r w:rsidRPr="00DF7175">
              <w:rPr>
                <w:rFonts w:eastAsia="Calibri" w:cstheme="minorHAnsi"/>
                <w:spacing w:val="2"/>
                <w:sz w:val="18"/>
                <w:szCs w:val="18"/>
              </w:rPr>
              <w:t>Č</w:t>
            </w:r>
            <w:r w:rsidRPr="00DF7175">
              <w:rPr>
                <w:rFonts w:eastAsia="Calibri" w:cstheme="minorHAnsi"/>
                <w:spacing w:val="-4"/>
                <w:sz w:val="18"/>
                <w:szCs w:val="18"/>
              </w:rPr>
              <w:t>J</w:t>
            </w:r>
            <w:r w:rsidRPr="00DF7175">
              <w:rPr>
                <w:rFonts w:eastAsia="Calibri" w:cstheme="minorHAnsi"/>
                <w:sz w:val="18"/>
                <w:szCs w:val="18"/>
              </w:rPr>
              <w:t>A I MEĐUPREDMETNIH TEMA</w:t>
            </w:r>
          </w:p>
        </w:tc>
      </w:tr>
      <w:tr w:rsidR="00DF7175" w:rsidRPr="00DF7175" w14:paraId="3A30F4DE" w14:textId="77777777" w:rsidTr="006F3329">
        <w:trPr>
          <w:trHeight w:val="2117"/>
        </w:trPr>
        <w:tc>
          <w:tcPr>
            <w:tcW w:w="3308" w:type="pct"/>
            <w:gridSpan w:val="4"/>
          </w:tcPr>
          <w:p w14:paraId="1CC00ABB" w14:textId="77777777" w:rsidR="00DF7175" w:rsidRPr="00DF7175" w:rsidRDefault="00DF7175" w:rsidP="00DF7175">
            <w:pPr>
              <w:autoSpaceDE w:val="0"/>
              <w:autoSpaceDN w:val="0"/>
              <w:adjustRightInd w:val="0"/>
              <w:outlineLvl w:val="0"/>
              <w:rPr>
                <w:rFonts w:eastAsia="Calibri" w:cstheme="minorHAnsi"/>
                <w:b/>
                <w:bCs/>
                <w:sz w:val="18"/>
                <w:szCs w:val="18"/>
              </w:rPr>
            </w:pPr>
            <w:r w:rsidRPr="00DF7175">
              <w:rPr>
                <w:rFonts w:eastAsia="Calibri" w:cstheme="minorHAnsi"/>
                <w:b/>
                <w:bCs/>
                <w:sz w:val="18"/>
                <w:szCs w:val="18"/>
              </w:rPr>
              <w:t>1. KRATIMO MJERE</w:t>
            </w:r>
          </w:p>
          <w:p w14:paraId="0E685CE9" w14:textId="77777777" w:rsidR="00DF7175" w:rsidRPr="00DF7175" w:rsidRDefault="00DF7175" w:rsidP="00DF7175">
            <w:pPr>
              <w:autoSpaceDE w:val="0"/>
              <w:autoSpaceDN w:val="0"/>
              <w:adjustRightInd w:val="0"/>
              <w:outlineLvl w:val="0"/>
              <w:rPr>
                <w:rFonts w:eastAsia="Calibri" w:cstheme="minorHAnsi"/>
                <w:sz w:val="18"/>
                <w:szCs w:val="18"/>
              </w:rPr>
            </w:pPr>
            <w:r w:rsidRPr="00DF7175">
              <w:rPr>
                <w:rFonts w:eastAsia="Calibri" w:cstheme="minorHAnsi"/>
                <w:b/>
                <w:bCs/>
                <w:sz w:val="18"/>
                <w:szCs w:val="18"/>
              </w:rPr>
              <w:t xml:space="preserve">Ishodi aktivnosti: </w:t>
            </w:r>
            <w:r w:rsidRPr="00DF7175">
              <w:rPr>
                <w:rFonts w:eastAsia="Calibri" w:cstheme="minorHAnsi"/>
                <w:sz w:val="18"/>
                <w:szCs w:val="18"/>
              </w:rPr>
              <w:t>u govornim situacijama samostalno prilagođava ton, intonaciju i stil; točno izgovara ogledne i česte riječi koje su dio aktivnoga rječnika u kojima su glasovi č, ć, dž, đ, ije/je/e/i; pažljivo i uljudno sluša sugovornika ne prekidajući ga u govorenju.</w:t>
            </w:r>
          </w:p>
          <w:p w14:paraId="54C11A3B" w14:textId="77777777" w:rsidR="00DF7175" w:rsidRPr="00DF7175" w:rsidRDefault="00DF7175" w:rsidP="00DF7175">
            <w:pPr>
              <w:rPr>
                <w:rFonts w:eastAsia="Calibri" w:cstheme="minorHAnsi"/>
                <w:b/>
                <w:bCs/>
                <w:sz w:val="18"/>
                <w:szCs w:val="18"/>
              </w:rPr>
            </w:pPr>
            <w:r w:rsidRPr="00DF7175">
              <w:rPr>
                <w:rFonts w:eastAsia="Calibri" w:cstheme="minorHAnsi"/>
                <w:b/>
                <w:bCs/>
                <w:sz w:val="18"/>
                <w:szCs w:val="18"/>
              </w:rPr>
              <w:t xml:space="preserve">Opis aktivnosti: </w:t>
            </w:r>
            <w:bookmarkStart w:id="0" w:name="_Hlk39872338"/>
          </w:p>
          <w:p w14:paraId="0F181D22" w14:textId="77777777" w:rsidR="00DF7175" w:rsidRPr="00DF7175" w:rsidRDefault="00DF7175" w:rsidP="00DF7175">
            <w:pPr>
              <w:rPr>
                <w:rFonts w:eastAsia="Calibri" w:cstheme="minorHAnsi"/>
                <w:sz w:val="18"/>
                <w:szCs w:val="18"/>
              </w:rPr>
            </w:pPr>
            <w:r w:rsidRPr="00DF7175">
              <w:rPr>
                <w:rFonts w:eastAsia="Calibri" w:cstheme="minorHAnsi"/>
                <w:sz w:val="18"/>
                <w:szCs w:val="18"/>
              </w:rPr>
              <w:t>Učiteljica/učitelj priča učenicima priču o djevojčici Dori i njezinoj nezgodi. Upućuje učenike na pozorno slušanje priče i uočavanje što je u priči neobično.</w:t>
            </w:r>
          </w:p>
          <w:p w14:paraId="2B2250B5" w14:textId="77777777" w:rsidR="00DF7175" w:rsidRPr="00DF7175" w:rsidRDefault="00DF7175" w:rsidP="00DF7175">
            <w:pPr>
              <w:rPr>
                <w:rFonts w:eastAsia="Calibri" w:cstheme="minorHAnsi"/>
                <w:sz w:val="18"/>
                <w:szCs w:val="18"/>
              </w:rPr>
            </w:pPr>
          </w:p>
          <w:p w14:paraId="5E7F01CD" w14:textId="77777777" w:rsidR="00DF7175" w:rsidRPr="00DF7175" w:rsidRDefault="00DF7175" w:rsidP="00DF7175">
            <w:pPr>
              <w:autoSpaceDE w:val="0"/>
              <w:autoSpaceDN w:val="0"/>
              <w:adjustRightInd w:val="0"/>
              <w:outlineLvl w:val="0"/>
              <w:rPr>
                <w:rFonts w:eastAsia="Calibri" w:cstheme="minorHAnsi"/>
                <w:sz w:val="18"/>
                <w:szCs w:val="18"/>
              </w:rPr>
            </w:pPr>
            <w:r w:rsidRPr="00DF7175">
              <w:rPr>
                <w:rFonts w:eastAsia="Calibri" w:cstheme="minorHAnsi"/>
                <w:sz w:val="18"/>
                <w:szCs w:val="18"/>
              </w:rPr>
              <w:t>DORA JE UČENICA 3. RAZREDA. VOLI ČITATI KNJIGE O NEOBIČNIM ŽIVOTINJAMA, NPR. O DINOSAURIMA VISOKIM 15 METARA I TEŠKIMA 200 TONA. JEDNOGA JU JE DANA MAMA POSLALA U TRGOVINU. DORA JE OZNAČILA STRANICU BROJ 50 U SVOJOJ KNJIZI. KAD JE DOŠLA U TRGOVINU PROČITALA JE POPIS PRODAVAČICI. PRODAVAČICA JE GLEDALA U POPIS DVIJE MINUTE I TRIDESET SEKUNDI. TADA JE REKLA: MISLIM DA NEMA KUNA I LIPA KOJIMA BI MOGLA KUPITI OVO ŠTO TRAŽIŠ, DORA: 5 METARA KOBASICE, 2 KILOGRAMA MLIJEKA, 2 LITRE KRUHA I TAKO DALJE.</w:t>
            </w:r>
          </w:p>
          <w:p w14:paraId="4974EB57" w14:textId="77777777" w:rsidR="00DF7175" w:rsidRPr="00DF7175" w:rsidRDefault="00DF7175" w:rsidP="00DF7175">
            <w:pPr>
              <w:autoSpaceDE w:val="0"/>
              <w:autoSpaceDN w:val="0"/>
              <w:adjustRightInd w:val="0"/>
              <w:outlineLvl w:val="0"/>
              <w:rPr>
                <w:rFonts w:eastAsia="Calibri" w:cstheme="minorHAnsi"/>
                <w:sz w:val="18"/>
                <w:szCs w:val="18"/>
              </w:rPr>
            </w:pPr>
          </w:p>
          <w:p w14:paraId="25754897" w14:textId="77777777" w:rsidR="00DF7175" w:rsidRPr="00DF7175" w:rsidRDefault="00DF7175" w:rsidP="00DF7175">
            <w:pPr>
              <w:autoSpaceDE w:val="0"/>
              <w:autoSpaceDN w:val="0"/>
              <w:adjustRightInd w:val="0"/>
              <w:outlineLvl w:val="0"/>
              <w:rPr>
                <w:rFonts w:eastAsia="Calibri" w:cstheme="minorHAnsi"/>
                <w:sz w:val="18"/>
                <w:szCs w:val="18"/>
              </w:rPr>
            </w:pPr>
            <w:r w:rsidRPr="00DF7175">
              <w:rPr>
                <w:rFonts w:eastAsia="Calibri" w:cstheme="minorHAnsi"/>
                <w:sz w:val="18"/>
                <w:szCs w:val="18"/>
              </w:rPr>
              <w:t>Komunikacijska situacija: Što je neobično u ovoj priči? Zašto Dora nije mogla kupiti 5 m kobasice, 2 kg mlijeka i 2 l kruha? Kako je trebalo ispravno pisati? Što su metri, kilogrami i litre? Što smo naučili, možemo li kraće napisati te mjerne jedinice? Kako? Što još možemo kratiti? Kako pišemo opće kratice? Učiteljica/učitelj na ploču crta tablicu s dvama stupcima-  u jednom su kratice mjernih jedinica, a u drugome opće kratice. Učenici izvlače iz čarobne vreće već pripremljene kartice na kojima pišu različite kratice. Učenici dolaze s karticom pred ploču i pravilno raspoređuju kratice u odgovarajuće stupce.</w:t>
            </w:r>
            <w:bookmarkEnd w:id="0"/>
          </w:p>
          <w:p w14:paraId="1F6E967C" w14:textId="77777777" w:rsidR="00DF7175" w:rsidRPr="00DF7175" w:rsidRDefault="00DF7175" w:rsidP="00DF7175">
            <w:pPr>
              <w:autoSpaceDE w:val="0"/>
              <w:autoSpaceDN w:val="0"/>
              <w:adjustRightInd w:val="0"/>
              <w:outlineLvl w:val="0"/>
              <w:rPr>
                <w:rFonts w:eastAsia="Calibri" w:cstheme="minorHAnsi"/>
                <w:sz w:val="18"/>
                <w:szCs w:val="18"/>
              </w:rPr>
            </w:pPr>
            <w:r w:rsidRPr="00DF7175">
              <w:rPr>
                <w:rFonts w:eastAsia="Calibri" w:cstheme="minorHAnsi"/>
                <w:sz w:val="18"/>
                <w:szCs w:val="18"/>
              </w:rPr>
              <w:t xml:space="preserve">Prijedlog kratica: Opće kratice: str., npr., uč., br., r. </w:t>
            </w:r>
          </w:p>
          <w:p w14:paraId="708FCD6A" w14:textId="77777777" w:rsidR="00DF7175" w:rsidRPr="00DF7175" w:rsidRDefault="00DF7175" w:rsidP="00DF7175">
            <w:pPr>
              <w:autoSpaceDE w:val="0"/>
              <w:autoSpaceDN w:val="0"/>
              <w:adjustRightInd w:val="0"/>
              <w:outlineLvl w:val="0"/>
              <w:rPr>
                <w:rFonts w:eastAsia="Calibri" w:cstheme="minorHAnsi"/>
                <w:sz w:val="18"/>
                <w:szCs w:val="18"/>
              </w:rPr>
            </w:pPr>
            <w:r w:rsidRPr="00DF7175">
              <w:rPr>
                <w:rFonts w:eastAsia="Calibri" w:cstheme="minorHAnsi"/>
                <w:sz w:val="18"/>
                <w:szCs w:val="18"/>
              </w:rPr>
              <w:t>Kratice mjernih jedinica: kg, g, cm, l, min, dl, mm, h</w:t>
            </w:r>
          </w:p>
          <w:p w14:paraId="57C84874" w14:textId="77777777" w:rsidR="00DF7175" w:rsidRPr="00DF7175" w:rsidRDefault="00DF7175" w:rsidP="00DF7175">
            <w:pPr>
              <w:autoSpaceDE w:val="0"/>
              <w:autoSpaceDN w:val="0"/>
              <w:adjustRightInd w:val="0"/>
              <w:outlineLvl w:val="0"/>
              <w:rPr>
                <w:rFonts w:eastAsia="Calibri" w:cstheme="minorHAnsi"/>
                <w:sz w:val="18"/>
                <w:szCs w:val="18"/>
              </w:rPr>
            </w:pPr>
          </w:p>
          <w:p w14:paraId="3990682D" w14:textId="77777777" w:rsidR="00DF7175" w:rsidRPr="00DF7175" w:rsidRDefault="00DF7175" w:rsidP="00DF7175">
            <w:pPr>
              <w:autoSpaceDE w:val="0"/>
              <w:autoSpaceDN w:val="0"/>
              <w:adjustRightInd w:val="0"/>
              <w:outlineLvl w:val="0"/>
              <w:rPr>
                <w:rFonts w:eastAsia="Calibri" w:cstheme="minorHAnsi"/>
                <w:b/>
                <w:bCs/>
                <w:sz w:val="18"/>
                <w:szCs w:val="18"/>
              </w:rPr>
            </w:pPr>
            <w:r w:rsidRPr="00DF7175">
              <w:rPr>
                <w:rFonts w:eastAsia="Calibri" w:cstheme="minorHAnsi"/>
                <w:b/>
                <w:bCs/>
                <w:sz w:val="18"/>
                <w:szCs w:val="18"/>
              </w:rPr>
              <w:t xml:space="preserve"> </w:t>
            </w:r>
          </w:p>
        </w:tc>
        <w:tc>
          <w:tcPr>
            <w:tcW w:w="768" w:type="pct"/>
            <w:vMerge w:val="restart"/>
            <w:tcBorders>
              <w:right w:val="single" w:sz="4" w:space="0" w:color="auto"/>
            </w:tcBorders>
          </w:tcPr>
          <w:p w14:paraId="73F95E9C" w14:textId="3CDD4AA6" w:rsidR="00DF7175" w:rsidRPr="00DF7175" w:rsidRDefault="00020766" w:rsidP="00DF7175">
            <w:pPr>
              <w:rPr>
                <w:rFonts w:eastAsia="Calibri" w:cstheme="minorHAnsi"/>
                <w:b/>
                <w:sz w:val="18"/>
                <w:szCs w:val="18"/>
              </w:rPr>
            </w:pPr>
            <w:r>
              <w:rPr>
                <w:rFonts w:eastAsia="Calibri" w:cstheme="minorHAnsi"/>
                <w:b/>
                <w:sz w:val="18"/>
                <w:szCs w:val="18"/>
              </w:rPr>
              <w:lastRenderedPageBreak/>
              <w:t xml:space="preserve">Mogu se koristiti objekti iz nastavne jedinice </w:t>
            </w:r>
            <w:hyperlink r:id="rId5" w:history="1">
              <w:r w:rsidRPr="00003D2F">
                <w:rPr>
                  <w:rStyle w:val="Hyperlink"/>
                  <w:rFonts w:eastAsia="Calibri" w:cstheme="minorHAnsi"/>
                  <w:b/>
                  <w:sz w:val="18"/>
                  <w:szCs w:val="18"/>
                </w:rPr>
                <w:t>Kratice</w:t>
              </w:r>
            </w:hyperlink>
          </w:p>
        </w:tc>
        <w:tc>
          <w:tcPr>
            <w:tcW w:w="924" w:type="pct"/>
            <w:vMerge w:val="restart"/>
            <w:tcBorders>
              <w:top w:val="single" w:sz="4" w:space="0" w:color="auto"/>
              <w:left w:val="single" w:sz="4" w:space="0" w:color="auto"/>
              <w:right w:val="single" w:sz="4" w:space="0" w:color="auto"/>
            </w:tcBorders>
          </w:tcPr>
          <w:p w14:paraId="40AF85D3" w14:textId="77777777" w:rsidR="00DF7175" w:rsidRPr="00DF7175" w:rsidRDefault="00DF7175" w:rsidP="00DF7175">
            <w:pPr>
              <w:rPr>
                <w:rFonts w:eastAsia="Calibri" w:cstheme="minorHAnsi"/>
                <w:sz w:val="18"/>
                <w:szCs w:val="18"/>
              </w:rPr>
            </w:pPr>
            <w:r w:rsidRPr="00DF7175">
              <w:rPr>
                <w:rFonts w:eastAsia="Calibri" w:cstheme="minorHAnsi"/>
                <w:b/>
                <w:bCs/>
                <w:sz w:val="18"/>
                <w:szCs w:val="18"/>
              </w:rPr>
              <w:t>MAT OŠ</w:t>
            </w:r>
            <w:r w:rsidRPr="00DF7175">
              <w:rPr>
                <w:rFonts w:eastAsia="Calibri" w:cstheme="minorHAnsi"/>
                <w:sz w:val="18"/>
                <w:szCs w:val="18"/>
              </w:rPr>
              <w:t xml:space="preserve"> D. 3. 1. Procjenjuje, mjeri i crta dužine zadane duljine; </w:t>
            </w:r>
          </w:p>
          <w:p w14:paraId="28ADD2EF" w14:textId="77777777" w:rsidR="00DF7175" w:rsidRPr="00DF7175" w:rsidRDefault="00DF7175" w:rsidP="00DF7175">
            <w:pPr>
              <w:rPr>
                <w:rFonts w:eastAsia="Calibri" w:cstheme="minorHAnsi"/>
                <w:sz w:val="18"/>
                <w:szCs w:val="18"/>
              </w:rPr>
            </w:pPr>
            <w:r w:rsidRPr="00DF7175">
              <w:rPr>
                <w:rFonts w:eastAsia="Calibri" w:cstheme="minorHAnsi"/>
                <w:sz w:val="18"/>
                <w:szCs w:val="18"/>
              </w:rPr>
              <w:t>D. 3. 2. Procjenjuje i mjeri masu tijela; D. 3. 4. Procjenjuje i mjeri volumen tekućine.</w:t>
            </w:r>
          </w:p>
          <w:p w14:paraId="2F81E827" w14:textId="77777777" w:rsidR="00DF7175" w:rsidRPr="00DF7175" w:rsidRDefault="00DF7175" w:rsidP="00DF7175">
            <w:pPr>
              <w:rPr>
                <w:rFonts w:eastAsia="Calibri" w:cstheme="minorHAnsi"/>
                <w:sz w:val="18"/>
                <w:szCs w:val="18"/>
              </w:rPr>
            </w:pPr>
            <w:r w:rsidRPr="00DF7175">
              <w:rPr>
                <w:rFonts w:eastAsia="Calibri" w:cstheme="minorHAnsi"/>
                <w:b/>
                <w:bCs/>
                <w:sz w:val="18"/>
                <w:szCs w:val="18"/>
              </w:rPr>
              <w:t>OSR</w:t>
            </w:r>
            <w:r w:rsidRPr="00DF7175">
              <w:rPr>
                <w:rFonts w:eastAsia="Calibri" w:cstheme="minorHAnsi"/>
                <w:sz w:val="18"/>
                <w:szCs w:val="18"/>
              </w:rPr>
              <w:t xml:space="preserve"> A. 2. 1. Razvija sliku o sebi; </w:t>
            </w:r>
          </w:p>
          <w:p w14:paraId="25B3E507" w14:textId="77777777" w:rsidR="00DF7175" w:rsidRPr="00DF7175" w:rsidRDefault="00DF7175" w:rsidP="00DF7175">
            <w:pPr>
              <w:rPr>
                <w:rFonts w:eastAsia="Calibri" w:cstheme="minorHAnsi"/>
                <w:sz w:val="18"/>
                <w:szCs w:val="18"/>
              </w:rPr>
            </w:pPr>
            <w:r w:rsidRPr="00DF7175">
              <w:rPr>
                <w:rFonts w:eastAsia="Calibri" w:cstheme="minorHAnsi"/>
                <w:sz w:val="18"/>
                <w:szCs w:val="18"/>
              </w:rPr>
              <w:t>B. 2. 4. Suradnički uči i radi u timu; C. 2. 3. Pridonosi razredu i školi.</w:t>
            </w:r>
          </w:p>
          <w:p w14:paraId="0166149D" w14:textId="77777777" w:rsidR="00DF7175" w:rsidRPr="00DF7175" w:rsidRDefault="00DF7175" w:rsidP="00DF7175">
            <w:pPr>
              <w:rPr>
                <w:rFonts w:eastAsia="Calibri" w:cstheme="minorHAnsi"/>
                <w:sz w:val="18"/>
                <w:szCs w:val="18"/>
              </w:rPr>
            </w:pPr>
            <w:r w:rsidRPr="00DF7175">
              <w:rPr>
                <w:rFonts w:eastAsia="Calibri" w:cstheme="minorHAnsi"/>
                <w:b/>
                <w:bCs/>
                <w:sz w:val="18"/>
                <w:szCs w:val="18"/>
              </w:rPr>
              <w:t>UKU</w:t>
            </w:r>
            <w:r w:rsidRPr="00DF7175">
              <w:rPr>
                <w:rFonts w:eastAsia="Calibri" w:cstheme="minorHAnsi"/>
                <w:sz w:val="18"/>
                <w:szCs w:val="18"/>
              </w:rPr>
              <w:t xml:space="preserve"> A. 2. 1. Upravljanje informacijama: Uz podršku učitelja ili samostalno traži nove informacije iz različitih izvora i </w:t>
            </w:r>
            <w:r w:rsidRPr="00DF7175">
              <w:rPr>
                <w:rFonts w:eastAsia="Calibri" w:cstheme="minorHAnsi"/>
                <w:sz w:val="18"/>
                <w:szCs w:val="18"/>
              </w:rPr>
              <w:lastRenderedPageBreak/>
              <w:t>uspješno ih primjenjuje pri rješavanju problema; A. 2. 2. Primjena strategija učenja i rješavanje problema: Učenik primjenjuje strategije učenja i rješava probleme u svim područjima učenja uz praćenje i podršku učitelja; A. 2. 3. Kreativno mišljenje: Učenik se koristi kreativnošću za oblikovanje svojih ideja i pristupa rješavanju problema; B. 2. 4. Samovrednovanje/samoprocjena: Na poticaj učitelja, ali i samostalno, učenik samovrednuje proces učenja i svoje rezultate te procjenjuje ostvareni napredak.</w:t>
            </w:r>
          </w:p>
          <w:p w14:paraId="4431810F" w14:textId="2769E6F7" w:rsidR="00DF7175" w:rsidRPr="00DF7175" w:rsidRDefault="00DF7175" w:rsidP="00DF7175">
            <w:pPr>
              <w:rPr>
                <w:rFonts w:eastAsia="Calibri" w:cstheme="minorHAnsi"/>
                <w:sz w:val="18"/>
                <w:szCs w:val="18"/>
              </w:rPr>
            </w:pPr>
            <w:r w:rsidRPr="00DF7175">
              <w:rPr>
                <w:rFonts w:eastAsia="Calibri" w:cstheme="minorHAnsi"/>
                <w:b/>
                <w:bCs/>
                <w:sz w:val="18"/>
                <w:szCs w:val="18"/>
              </w:rPr>
              <w:t>P</w:t>
            </w:r>
            <w:r>
              <w:rPr>
                <w:rFonts w:eastAsia="Calibri" w:cstheme="minorHAnsi"/>
                <w:b/>
                <w:bCs/>
                <w:sz w:val="18"/>
                <w:szCs w:val="18"/>
              </w:rPr>
              <w:t>OD</w:t>
            </w:r>
            <w:r w:rsidRPr="00DF7175">
              <w:rPr>
                <w:rFonts w:eastAsia="Calibri" w:cstheme="minorHAnsi"/>
                <w:sz w:val="18"/>
                <w:szCs w:val="18"/>
              </w:rPr>
              <w:t xml:space="preserve"> B. 2. 2. Planira i upravlja aktivnostima.</w:t>
            </w:r>
          </w:p>
        </w:tc>
      </w:tr>
      <w:tr w:rsidR="00DF7175" w:rsidRPr="00DF7175" w14:paraId="5483D108" w14:textId="77777777" w:rsidTr="006F3329">
        <w:trPr>
          <w:trHeight w:val="2117"/>
        </w:trPr>
        <w:tc>
          <w:tcPr>
            <w:tcW w:w="3308" w:type="pct"/>
            <w:gridSpan w:val="4"/>
          </w:tcPr>
          <w:p w14:paraId="032EB47B" w14:textId="77777777" w:rsidR="00DF7175" w:rsidRPr="00DF7175" w:rsidRDefault="00DF7175" w:rsidP="00DF7175">
            <w:pPr>
              <w:rPr>
                <w:rFonts w:eastAsia="Calibri" w:cstheme="minorHAnsi"/>
                <w:b/>
                <w:bCs/>
                <w:sz w:val="18"/>
                <w:szCs w:val="18"/>
              </w:rPr>
            </w:pPr>
            <w:r w:rsidRPr="00DF7175">
              <w:rPr>
                <w:rFonts w:eastAsia="Calibri" w:cstheme="minorHAnsi"/>
                <w:b/>
                <w:bCs/>
                <w:sz w:val="18"/>
                <w:szCs w:val="18"/>
              </w:rPr>
              <w:lastRenderedPageBreak/>
              <w:t>2. NIŽEM, REDAM, NABRAJAM</w:t>
            </w:r>
          </w:p>
          <w:p w14:paraId="31CE7F44" w14:textId="77777777" w:rsidR="00DF7175" w:rsidRPr="00DF7175" w:rsidRDefault="00DF7175" w:rsidP="00DF7175">
            <w:pPr>
              <w:rPr>
                <w:rFonts w:eastAsia="Calibri" w:cstheme="minorHAnsi"/>
                <w:sz w:val="18"/>
                <w:szCs w:val="18"/>
              </w:rPr>
            </w:pPr>
            <w:r w:rsidRPr="00DF7175">
              <w:rPr>
                <w:rFonts w:eastAsia="Calibri" w:cstheme="minorHAnsi"/>
                <w:b/>
                <w:bCs/>
                <w:sz w:val="18"/>
                <w:szCs w:val="18"/>
              </w:rPr>
              <w:t xml:space="preserve">Ishodi aktivnosti: </w:t>
            </w:r>
            <w:r w:rsidRPr="00DF7175">
              <w:rPr>
                <w:rFonts w:eastAsia="Calibri" w:cstheme="minorHAnsi"/>
                <w:sz w:val="18"/>
                <w:szCs w:val="18"/>
              </w:rPr>
              <w:t>služi se novim riječima u skladu s komunikacijskom situacijom i temom; piše dvotočku i zarez u nabrajanju; prepoznaje ogledne i česte umanjenice i uvećanice; prepoznaje glagole i pridjeve na oglednim primjerima.</w:t>
            </w:r>
          </w:p>
          <w:p w14:paraId="59F53077" w14:textId="77777777" w:rsidR="00DF7175" w:rsidRPr="00DF7175" w:rsidRDefault="00DF7175" w:rsidP="00DF7175">
            <w:pPr>
              <w:rPr>
                <w:rFonts w:eastAsia="Calibri" w:cstheme="minorHAnsi"/>
                <w:b/>
                <w:bCs/>
                <w:sz w:val="18"/>
                <w:szCs w:val="18"/>
              </w:rPr>
            </w:pPr>
            <w:r w:rsidRPr="00DF7175">
              <w:rPr>
                <w:rFonts w:eastAsia="Calibri" w:cstheme="minorHAnsi"/>
                <w:b/>
                <w:bCs/>
                <w:sz w:val="18"/>
                <w:szCs w:val="18"/>
              </w:rPr>
              <w:t xml:space="preserve">Opis aktivnosti: </w:t>
            </w:r>
          </w:p>
          <w:p w14:paraId="2E513121" w14:textId="77777777" w:rsidR="00DF7175" w:rsidRPr="00DF7175" w:rsidRDefault="00DF7175" w:rsidP="00DF7175">
            <w:pPr>
              <w:rPr>
                <w:rFonts w:eastAsia="Calibri" w:cstheme="minorHAnsi"/>
                <w:sz w:val="18"/>
                <w:szCs w:val="18"/>
              </w:rPr>
            </w:pPr>
            <w:r w:rsidRPr="00DF7175">
              <w:rPr>
                <w:rFonts w:eastAsia="Calibri" w:cstheme="minorHAnsi"/>
                <w:sz w:val="18"/>
                <w:szCs w:val="18"/>
              </w:rPr>
              <w:t xml:space="preserve">Učiteljica/učitelj pitanjima potiče učenike na promišljanje: Je li majka u popisu za trgovinu trebala jednu ili više stvari? Kako pravilno pišemo rečenicu kada nabrajamo? Što pišemo prije nabrajanja? Koji se još znakovi koriste u nabrajanju? </w:t>
            </w:r>
          </w:p>
          <w:p w14:paraId="7BD6880A" w14:textId="77777777" w:rsidR="00DF7175" w:rsidRPr="00DF7175" w:rsidRDefault="00DF7175" w:rsidP="00DF7175">
            <w:pPr>
              <w:rPr>
                <w:rFonts w:eastAsia="Calibri" w:cstheme="minorHAnsi"/>
                <w:sz w:val="18"/>
                <w:szCs w:val="18"/>
              </w:rPr>
            </w:pPr>
            <w:r w:rsidRPr="00DF7175">
              <w:rPr>
                <w:rFonts w:eastAsia="Calibri" w:cstheme="minorHAnsi"/>
                <w:sz w:val="18"/>
                <w:szCs w:val="18"/>
              </w:rPr>
              <w:t>Prisjeti se koje smo vrste riječi učili? Što su imenice, glagoli, pridjevi? Nabroji nekoliko općih imenica. Nabroji nekoliko glagola. Nabroji nekoliko pridjeva koji opisuju kakva je neka imenica.</w:t>
            </w:r>
          </w:p>
          <w:p w14:paraId="702DEBA7" w14:textId="77777777" w:rsidR="00DF7175" w:rsidRPr="00DF7175" w:rsidRDefault="00DF7175" w:rsidP="00DF7175">
            <w:pPr>
              <w:rPr>
                <w:rFonts w:eastAsia="Calibri" w:cstheme="minorHAnsi"/>
                <w:sz w:val="18"/>
                <w:szCs w:val="18"/>
              </w:rPr>
            </w:pPr>
          </w:p>
          <w:p w14:paraId="2CB667F8" w14:textId="77777777" w:rsidR="00DF7175" w:rsidRPr="00DF7175" w:rsidRDefault="00DF7175" w:rsidP="00DF7175">
            <w:pPr>
              <w:rPr>
                <w:rFonts w:eastAsia="Calibri" w:cstheme="minorHAnsi"/>
                <w:sz w:val="18"/>
                <w:szCs w:val="18"/>
              </w:rPr>
            </w:pPr>
            <w:r w:rsidRPr="00DF7175">
              <w:rPr>
                <w:rFonts w:eastAsia="Calibri" w:cstheme="minorHAnsi"/>
                <w:sz w:val="18"/>
                <w:szCs w:val="18"/>
              </w:rPr>
              <w:t xml:space="preserve">Rad s udžbenikom: učiteljica/učitelj upućuje učenike na rješavanje zadatka nabrajanja na 106. stranici. </w:t>
            </w:r>
          </w:p>
          <w:p w14:paraId="6CBF6A23" w14:textId="77777777" w:rsidR="00DF7175" w:rsidRPr="00DF7175" w:rsidRDefault="00DF7175" w:rsidP="00DF7175">
            <w:pPr>
              <w:rPr>
                <w:rFonts w:eastAsia="Calibri" w:cstheme="minorHAnsi"/>
                <w:sz w:val="18"/>
                <w:szCs w:val="18"/>
              </w:rPr>
            </w:pPr>
          </w:p>
        </w:tc>
        <w:tc>
          <w:tcPr>
            <w:tcW w:w="768" w:type="pct"/>
            <w:vMerge/>
            <w:tcBorders>
              <w:right w:val="single" w:sz="4" w:space="0" w:color="auto"/>
            </w:tcBorders>
          </w:tcPr>
          <w:p w14:paraId="0657A0C7" w14:textId="77777777" w:rsidR="00DF7175" w:rsidRPr="00DF7175" w:rsidRDefault="00DF7175" w:rsidP="00DF7175">
            <w:pPr>
              <w:rPr>
                <w:rFonts w:eastAsia="Calibri" w:cstheme="minorHAnsi"/>
                <w:b/>
                <w:sz w:val="18"/>
                <w:szCs w:val="18"/>
              </w:rPr>
            </w:pPr>
          </w:p>
        </w:tc>
        <w:tc>
          <w:tcPr>
            <w:tcW w:w="924" w:type="pct"/>
            <w:vMerge/>
            <w:tcBorders>
              <w:left w:val="single" w:sz="4" w:space="0" w:color="auto"/>
              <w:right w:val="single" w:sz="4" w:space="0" w:color="auto"/>
            </w:tcBorders>
          </w:tcPr>
          <w:p w14:paraId="6ABFA0AC" w14:textId="77777777" w:rsidR="00DF7175" w:rsidRPr="00DF7175" w:rsidRDefault="00DF7175" w:rsidP="00DF7175">
            <w:pPr>
              <w:rPr>
                <w:rFonts w:eastAsia="Calibri" w:cstheme="minorHAnsi"/>
                <w:sz w:val="18"/>
                <w:szCs w:val="18"/>
              </w:rPr>
            </w:pPr>
          </w:p>
        </w:tc>
      </w:tr>
      <w:tr w:rsidR="00DF7175" w:rsidRPr="00DF7175" w14:paraId="423E7E40" w14:textId="77777777" w:rsidTr="006F3329">
        <w:trPr>
          <w:trHeight w:val="2117"/>
        </w:trPr>
        <w:tc>
          <w:tcPr>
            <w:tcW w:w="3308" w:type="pct"/>
            <w:gridSpan w:val="4"/>
          </w:tcPr>
          <w:p w14:paraId="5FF704FC" w14:textId="77777777" w:rsidR="00DF7175" w:rsidRPr="00DF7175" w:rsidRDefault="00DF7175" w:rsidP="00DF7175">
            <w:pPr>
              <w:rPr>
                <w:rFonts w:eastAsia="Calibri" w:cstheme="minorHAnsi"/>
                <w:b/>
                <w:bCs/>
                <w:sz w:val="18"/>
                <w:szCs w:val="18"/>
              </w:rPr>
            </w:pPr>
            <w:r w:rsidRPr="00DF7175">
              <w:rPr>
                <w:rFonts w:eastAsia="Calibri" w:cstheme="minorHAnsi"/>
                <w:b/>
                <w:bCs/>
                <w:sz w:val="18"/>
                <w:szCs w:val="18"/>
              </w:rPr>
              <w:t>3. ČAROBAN ROĐENDAN</w:t>
            </w:r>
          </w:p>
          <w:p w14:paraId="228712A9" w14:textId="77777777" w:rsidR="00DF7175" w:rsidRPr="00DF7175" w:rsidRDefault="00DF7175" w:rsidP="00DF7175">
            <w:pPr>
              <w:rPr>
                <w:rFonts w:eastAsia="Calibri" w:cstheme="minorHAnsi"/>
                <w:sz w:val="18"/>
                <w:szCs w:val="18"/>
              </w:rPr>
            </w:pPr>
            <w:r w:rsidRPr="00DF7175">
              <w:rPr>
                <w:rFonts w:eastAsia="Calibri" w:cstheme="minorHAnsi"/>
                <w:b/>
                <w:bCs/>
                <w:sz w:val="18"/>
                <w:szCs w:val="18"/>
              </w:rPr>
              <w:t xml:space="preserve">Ishodi aktivnosti: </w:t>
            </w:r>
            <w:r w:rsidRPr="00DF7175">
              <w:rPr>
                <w:rFonts w:eastAsia="Calibri" w:cstheme="minorHAnsi"/>
                <w:sz w:val="18"/>
                <w:szCs w:val="18"/>
              </w:rPr>
              <w:t>piše jednostavne tekstove prema zadanoj ili slobodno odabranoj temi; koristi se jezičnim vještinama, aktivnim rječnikom i temeljnim znanjima radi oblikovanja uradaka u kojima dolazi do izražaja kreativnost, originalnost i stvaralačko mišljenje; razvija vlastiti potencijal za stvaralaštvo.</w:t>
            </w:r>
          </w:p>
          <w:p w14:paraId="32E3B270" w14:textId="77777777" w:rsidR="00DF7175" w:rsidRPr="00DF7175" w:rsidRDefault="00DF7175" w:rsidP="00DF7175">
            <w:pPr>
              <w:rPr>
                <w:rFonts w:eastAsia="Calibri" w:cstheme="minorHAnsi"/>
                <w:b/>
                <w:bCs/>
                <w:sz w:val="18"/>
                <w:szCs w:val="18"/>
              </w:rPr>
            </w:pPr>
            <w:r w:rsidRPr="00DF7175">
              <w:rPr>
                <w:rFonts w:eastAsia="Calibri" w:cstheme="minorHAnsi"/>
                <w:b/>
                <w:bCs/>
                <w:sz w:val="18"/>
                <w:szCs w:val="18"/>
              </w:rPr>
              <w:t xml:space="preserve">Opis aktivnosti: </w:t>
            </w:r>
          </w:p>
          <w:p w14:paraId="644152BE" w14:textId="77777777" w:rsidR="00DF7175" w:rsidRPr="00DF7175" w:rsidRDefault="00DF7175" w:rsidP="00DF7175">
            <w:pPr>
              <w:rPr>
                <w:rFonts w:eastAsia="Calibri" w:cstheme="minorHAnsi"/>
                <w:sz w:val="18"/>
                <w:szCs w:val="18"/>
              </w:rPr>
            </w:pPr>
            <w:r w:rsidRPr="00DF7175">
              <w:rPr>
                <w:rFonts w:eastAsia="Calibri" w:cstheme="minorHAnsi"/>
                <w:sz w:val="18"/>
                <w:szCs w:val="18"/>
              </w:rPr>
              <w:t>Komunikacijska situacija: Svatko od nas ima jedan dan u godini koji mu je jako važan. Tada mu dolaze prijatelji, rodbina i želi da sve bude čarobno i savršeno. Koji je to dan? Zamisli da ćeš uskoro slaviti rođendan. Osmisli popis namirnica potrebnih za čarobnu proslavu. Uključi svoju maštu. Što ti može pomoći da taj čaroban dan bude što posebniji i čarobniji? Napiši RECEPT ZA ČAROBAN ROĐENDAN!</w:t>
            </w:r>
            <w:r w:rsidRPr="00DF7175">
              <w:rPr>
                <w:rFonts w:cstheme="minorHAnsi"/>
                <w:sz w:val="18"/>
                <w:szCs w:val="18"/>
              </w:rPr>
              <w:t xml:space="preserve"> </w:t>
            </w:r>
            <w:r w:rsidRPr="00DF7175">
              <w:rPr>
                <w:rFonts w:eastAsia="Calibri" w:cstheme="minorHAnsi"/>
                <w:sz w:val="18"/>
                <w:szCs w:val="18"/>
              </w:rPr>
              <w:t>Pokušaj se sjetiti što više kratica!</w:t>
            </w:r>
          </w:p>
          <w:p w14:paraId="39103DFB" w14:textId="77777777" w:rsidR="00DF7175" w:rsidRPr="00DF7175" w:rsidRDefault="00DF7175" w:rsidP="00DF7175">
            <w:pPr>
              <w:rPr>
                <w:rFonts w:eastAsia="Calibri" w:cstheme="minorHAnsi"/>
                <w:sz w:val="18"/>
                <w:szCs w:val="18"/>
              </w:rPr>
            </w:pPr>
            <w:r w:rsidRPr="00DF7175">
              <w:rPr>
                <w:rFonts w:eastAsia="Calibri" w:cstheme="minorHAnsi"/>
                <w:sz w:val="18"/>
                <w:szCs w:val="18"/>
              </w:rPr>
              <w:t xml:space="preserve">Učenici u bilježnice samostalno pišu i osmišljavaju recept, a nekoliko učenika koji završe rad, izlaze pred ploču, sjedaju na autorski stolac i čitaju svoj uradak. </w:t>
            </w:r>
          </w:p>
          <w:p w14:paraId="3F26A2CC" w14:textId="77777777" w:rsidR="00DF7175" w:rsidRPr="00DF7175" w:rsidRDefault="00DF7175" w:rsidP="00DF7175">
            <w:pPr>
              <w:rPr>
                <w:rFonts w:eastAsia="Calibri" w:cstheme="minorHAnsi"/>
                <w:sz w:val="18"/>
                <w:szCs w:val="18"/>
              </w:rPr>
            </w:pPr>
          </w:p>
          <w:p w14:paraId="48403311" w14:textId="77777777" w:rsidR="00DF7175" w:rsidRPr="00DF7175" w:rsidRDefault="00DF7175" w:rsidP="00DF7175">
            <w:pPr>
              <w:rPr>
                <w:rFonts w:eastAsia="Calibri" w:cstheme="minorHAnsi"/>
                <w:sz w:val="18"/>
                <w:szCs w:val="18"/>
              </w:rPr>
            </w:pPr>
            <w:r w:rsidRPr="00DF7175">
              <w:rPr>
                <w:rFonts w:eastAsia="Calibri" w:cstheme="minorHAnsi"/>
                <w:sz w:val="18"/>
                <w:szCs w:val="18"/>
              </w:rPr>
              <w:t>Prijedlog domaće zadaće je riješiti 107. stranicu u udžbeniku.</w:t>
            </w:r>
          </w:p>
        </w:tc>
        <w:tc>
          <w:tcPr>
            <w:tcW w:w="768" w:type="pct"/>
            <w:vMerge/>
            <w:tcBorders>
              <w:right w:val="single" w:sz="4" w:space="0" w:color="auto"/>
            </w:tcBorders>
          </w:tcPr>
          <w:p w14:paraId="61F3ED8A" w14:textId="77777777" w:rsidR="00DF7175" w:rsidRPr="00DF7175" w:rsidRDefault="00DF7175" w:rsidP="00DF7175">
            <w:pPr>
              <w:rPr>
                <w:rFonts w:eastAsia="Calibri" w:cstheme="minorHAnsi"/>
                <w:b/>
                <w:sz w:val="18"/>
                <w:szCs w:val="18"/>
              </w:rPr>
            </w:pPr>
          </w:p>
        </w:tc>
        <w:tc>
          <w:tcPr>
            <w:tcW w:w="924" w:type="pct"/>
            <w:vMerge/>
            <w:tcBorders>
              <w:left w:val="single" w:sz="4" w:space="0" w:color="auto"/>
              <w:right w:val="single" w:sz="4" w:space="0" w:color="auto"/>
            </w:tcBorders>
          </w:tcPr>
          <w:p w14:paraId="65ECA338" w14:textId="77777777" w:rsidR="00DF7175" w:rsidRPr="00DF7175" w:rsidRDefault="00DF7175" w:rsidP="00DF7175">
            <w:pPr>
              <w:rPr>
                <w:rFonts w:eastAsia="Calibri" w:cstheme="minorHAnsi"/>
                <w:sz w:val="18"/>
                <w:szCs w:val="18"/>
              </w:rPr>
            </w:pPr>
          </w:p>
        </w:tc>
      </w:tr>
      <w:tr w:rsidR="00DF7175" w:rsidRPr="00DF7175" w14:paraId="16DE23DC" w14:textId="77777777" w:rsidTr="006F3329">
        <w:trPr>
          <w:trHeight w:val="1549"/>
        </w:trPr>
        <w:tc>
          <w:tcPr>
            <w:tcW w:w="3308" w:type="pct"/>
            <w:gridSpan w:val="4"/>
          </w:tcPr>
          <w:p w14:paraId="727E2E18" w14:textId="77777777" w:rsidR="00DF7175" w:rsidRPr="00DF7175" w:rsidRDefault="00DF7175" w:rsidP="00DF7175">
            <w:pPr>
              <w:rPr>
                <w:rFonts w:eastAsia="Calibri" w:cstheme="minorHAnsi"/>
                <w:b/>
                <w:bCs/>
                <w:sz w:val="18"/>
                <w:szCs w:val="18"/>
              </w:rPr>
            </w:pPr>
            <w:r w:rsidRPr="00DF7175">
              <w:rPr>
                <w:rFonts w:eastAsia="Calibri" w:cstheme="minorHAnsi"/>
                <w:b/>
                <w:bCs/>
                <w:sz w:val="18"/>
                <w:szCs w:val="18"/>
              </w:rPr>
              <w:t>NA PLOČI JE:</w:t>
            </w:r>
          </w:p>
          <w:p w14:paraId="6DBB4E8B" w14:textId="77777777" w:rsidR="00DF7175" w:rsidRPr="00DF7175" w:rsidRDefault="00DF7175" w:rsidP="00DF7175">
            <w:pPr>
              <w:rPr>
                <w:rFonts w:eastAsia="Calibri" w:cstheme="minorHAnsi"/>
                <w:b/>
                <w:bCs/>
                <w:sz w:val="18"/>
                <w:szCs w:val="18"/>
              </w:rPr>
            </w:pPr>
          </w:p>
          <w:p w14:paraId="45C12634" w14:textId="77777777" w:rsidR="00DF7175" w:rsidRPr="00DF7175" w:rsidRDefault="00DF7175" w:rsidP="00DF7175">
            <w:pPr>
              <w:rPr>
                <w:rFonts w:eastAsia="Calibri" w:cstheme="minorHAnsi"/>
                <w:b/>
                <w:bCs/>
                <w:sz w:val="18"/>
                <w:szCs w:val="18"/>
              </w:rPr>
            </w:pPr>
            <w:r w:rsidRPr="00DF7175">
              <w:rPr>
                <w:rFonts w:eastAsia="Calibri" w:cstheme="minorHAnsi"/>
                <w:b/>
                <w:bCs/>
                <w:sz w:val="18"/>
                <w:szCs w:val="18"/>
              </w:rPr>
              <w:t>KRATICE – ponavljanje</w:t>
            </w:r>
          </w:p>
          <w:p w14:paraId="1DE36E89" w14:textId="77777777" w:rsidR="00DF7175" w:rsidRPr="00DF7175" w:rsidRDefault="00DF7175" w:rsidP="00DF7175">
            <w:pPr>
              <w:rPr>
                <w:rFonts w:eastAsia="Calibri" w:cstheme="minorHAnsi"/>
                <w:b/>
                <w:bCs/>
                <w:sz w:val="18"/>
                <w:szCs w:val="18"/>
              </w:rPr>
            </w:pPr>
          </w:p>
          <w:p w14:paraId="391448D9" w14:textId="77777777" w:rsidR="00DF7175" w:rsidRPr="00DF7175" w:rsidRDefault="00DF7175" w:rsidP="00DF7175">
            <w:pPr>
              <w:rPr>
                <w:rFonts w:eastAsia="Calibri" w:cstheme="minorHAnsi"/>
                <w:sz w:val="18"/>
                <w:szCs w:val="18"/>
              </w:rPr>
            </w:pPr>
            <w:r w:rsidRPr="00DF7175">
              <w:rPr>
                <w:rFonts w:eastAsia="Calibri" w:cstheme="minorHAnsi"/>
                <w:sz w:val="18"/>
                <w:szCs w:val="18"/>
              </w:rPr>
              <w:t xml:space="preserve">Opće kratice: str., npr., uč., br., r. </w:t>
            </w:r>
          </w:p>
          <w:p w14:paraId="5A3B86D2" w14:textId="77777777" w:rsidR="00DF7175" w:rsidRPr="00DF7175" w:rsidRDefault="00DF7175" w:rsidP="00DF7175">
            <w:pPr>
              <w:rPr>
                <w:rFonts w:eastAsia="Calibri" w:cstheme="minorHAnsi"/>
                <w:sz w:val="18"/>
                <w:szCs w:val="18"/>
              </w:rPr>
            </w:pPr>
            <w:r w:rsidRPr="00DF7175">
              <w:rPr>
                <w:rFonts w:eastAsia="Calibri" w:cstheme="minorHAnsi"/>
                <w:sz w:val="18"/>
                <w:szCs w:val="18"/>
              </w:rPr>
              <w:t>Kratice mjernih jedinica: kg, g, cm, l, min, dl, mm, h…</w:t>
            </w:r>
          </w:p>
          <w:p w14:paraId="38B005E6" w14:textId="77777777" w:rsidR="00DF7175" w:rsidRPr="00DF7175" w:rsidRDefault="00DF7175" w:rsidP="00DF7175">
            <w:pPr>
              <w:rPr>
                <w:rFonts w:eastAsia="Calibri" w:cstheme="minorHAnsi"/>
                <w:sz w:val="18"/>
                <w:szCs w:val="18"/>
              </w:rPr>
            </w:pPr>
          </w:p>
        </w:tc>
        <w:tc>
          <w:tcPr>
            <w:tcW w:w="768" w:type="pct"/>
            <w:vMerge/>
            <w:tcBorders>
              <w:right w:val="single" w:sz="4" w:space="0" w:color="auto"/>
            </w:tcBorders>
          </w:tcPr>
          <w:p w14:paraId="53DF19B3" w14:textId="77777777" w:rsidR="00DF7175" w:rsidRPr="00DF7175" w:rsidRDefault="00DF7175" w:rsidP="00DF7175">
            <w:pPr>
              <w:rPr>
                <w:rFonts w:eastAsia="Calibri" w:cstheme="minorHAnsi"/>
                <w:b/>
                <w:sz w:val="18"/>
                <w:szCs w:val="18"/>
              </w:rPr>
            </w:pPr>
          </w:p>
        </w:tc>
        <w:tc>
          <w:tcPr>
            <w:tcW w:w="924" w:type="pct"/>
            <w:vMerge/>
            <w:tcBorders>
              <w:left w:val="single" w:sz="4" w:space="0" w:color="auto"/>
              <w:right w:val="single" w:sz="4" w:space="0" w:color="auto"/>
            </w:tcBorders>
          </w:tcPr>
          <w:p w14:paraId="30E9DD5E" w14:textId="77777777" w:rsidR="00DF7175" w:rsidRPr="00DF7175" w:rsidRDefault="00DF7175" w:rsidP="00DF7175">
            <w:pPr>
              <w:rPr>
                <w:rFonts w:eastAsia="Calibri" w:cstheme="minorHAnsi"/>
                <w:sz w:val="18"/>
                <w:szCs w:val="18"/>
              </w:rPr>
            </w:pPr>
          </w:p>
        </w:tc>
      </w:tr>
    </w:tbl>
    <w:p w14:paraId="6312780D" w14:textId="77777777" w:rsidR="00C35534" w:rsidRPr="00EF2939" w:rsidRDefault="00003D2F" w:rsidP="00EF2939">
      <w:pPr>
        <w:spacing w:after="0" w:line="240" w:lineRule="auto"/>
        <w:rPr>
          <w:rFonts w:cstheme="minorHAnsi"/>
          <w:sz w:val="18"/>
          <w:szCs w:val="18"/>
        </w:rPr>
      </w:pPr>
    </w:p>
    <w:sectPr w:rsidR="00C35534" w:rsidRPr="00EF2939" w:rsidSect="00EF2939">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4342D"/>
    <w:multiLevelType w:val="hybridMultilevel"/>
    <w:tmpl w:val="A01CFF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03D2F"/>
    <w:rsid w:val="00020766"/>
    <w:rsid w:val="00187DB8"/>
    <w:rsid w:val="0019715C"/>
    <w:rsid w:val="001A21A4"/>
    <w:rsid w:val="00200CCC"/>
    <w:rsid w:val="0023795C"/>
    <w:rsid w:val="002B5B4B"/>
    <w:rsid w:val="00311DAB"/>
    <w:rsid w:val="00317569"/>
    <w:rsid w:val="00326D6E"/>
    <w:rsid w:val="00406258"/>
    <w:rsid w:val="004A6C90"/>
    <w:rsid w:val="004C36B3"/>
    <w:rsid w:val="004D3292"/>
    <w:rsid w:val="005A6819"/>
    <w:rsid w:val="006A7C18"/>
    <w:rsid w:val="006D7ECA"/>
    <w:rsid w:val="00724A89"/>
    <w:rsid w:val="00754F8A"/>
    <w:rsid w:val="007628BE"/>
    <w:rsid w:val="007A0954"/>
    <w:rsid w:val="00830383"/>
    <w:rsid w:val="00A0783B"/>
    <w:rsid w:val="00A3569A"/>
    <w:rsid w:val="00B757B2"/>
    <w:rsid w:val="00BA37FA"/>
    <w:rsid w:val="00BA5E6C"/>
    <w:rsid w:val="00CB4C7F"/>
    <w:rsid w:val="00CE2C24"/>
    <w:rsid w:val="00CE6400"/>
    <w:rsid w:val="00D3178A"/>
    <w:rsid w:val="00DF7175"/>
    <w:rsid w:val="00E156D9"/>
    <w:rsid w:val="00E3733F"/>
    <w:rsid w:val="00EF2939"/>
    <w:rsid w:val="00F3217F"/>
    <w:rsid w:val="00F47C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0A75D"/>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paragraph" w:styleId="Heading1">
    <w:name w:val="heading 1"/>
    <w:basedOn w:val="Normal"/>
    <w:next w:val="Normal"/>
    <w:link w:val="Heading1Char"/>
    <w:uiPriority w:val="9"/>
    <w:qFormat/>
    <w:rsid w:val="00D317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 w:type="character" w:customStyle="1" w:styleId="Heading1Char">
    <w:name w:val="Heading 1 Char"/>
    <w:basedOn w:val="DefaultParagraphFont"/>
    <w:link w:val="Heading1"/>
    <w:uiPriority w:val="9"/>
    <w:rsid w:val="00D3178A"/>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003D2F"/>
    <w:rPr>
      <w:color w:val="0563C1" w:themeColor="hyperlink"/>
      <w:u w:val="single"/>
    </w:rPr>
  </w:style>
  <w:style w:type="character" w:styleId="UnresolvedMention">
    <w:name w:val="Unresolved Mention"/>
    <w:basedOn w:val="DefaultParagraphFont"/>
    <w:uiPriority w:val="99"/>
    <w:semiHidden/>
    <w:unhideWhenUsed/>
    <w:rsid w:val="00003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13514.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993</Words>
  <Characters>5664</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13</cp:revision>
  <dcterms:created xsi:type="dcterms:W3CDTF">2020-07-19T09:06:00Z</dcterms:created>
  <dcterms:modified xsi:type="dcterms:W3CDTF">2021-07-28T11:00:00Z</dcterms:modified>
</cp:coreProperties>
</file>